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92BB" w14:textId="25E73AB1" w:rsidR="00F34AC9" w:rsidRDefault="00F34AC9" w:rsidP="00F34AC9">
      <w:pPr>
        <w:pStyle w:val="NormalWeb"/>
        <w:rPr>
          <w:rFonts w:ascii="SimSun" w:eastAsia="PMingLiU" w:hAnsi="SimSun" w:cs="SimSun"/>
          <w:b/>
          <w:bCs/>
          <w:color w:val="000000"/>
          <w:sz w:val="54"/>
          <w:szCs w:val="54"/>
          <w:lang w:eastAsia="zh-TW"/>
        </w:rPr>
      </w:pPr>
      <w:r>
        <w:rPr>
          <w:rFonts w:ascii="SimSun" w:eastAsia="SimSun" w:hAnsi="SimSun" w:cs="SimSun" w:hint="eastAsia"/>
          <w:b/>
          <w:bCs/>
          <w:color w:val="000000"/>
          <w:sz w:val="54"/>
          <w:szCs w:val="54"/>
          <w:lang w:eastAsia="zh-TW"/>
        </w:rPr>
        <w:t>關心華人精神健康</w:t>
      </w:r>
      <w:r>
        <w:rPr>
          <w:rFonts w:hint="eastAsia"/>
          <w:b/>
          <w:bCs/>
          <w:color w:val="000000"/>
          <w:sz w:val="54"/>
          <w:szCs w:val="54"/>
          <w:lang w:eastAsia="zh-TW"/>
        </w:rPr>
        <w:t xml:space="preserve"> </w:t>
      </w:r>
      <w:r>
        <w:rPr>
          <w:rFonts w:ascii="SimSun" w:eastAsia="SimSun" w:hAnsi="SimSun" w:cs="SimSun" w:hint="eastAsia"/>
          <w:b/>
          <w:bCs/>
          <w:color w:val="000000"/>
          <w:sz w:val="54"/>
          <w:szCs w:val="54"/>
          <w:lang w:eastAsia="zh-TW"/>
        </w:rPr>
        <w:t>麻大</w:t>
      </w:r>
      <w:bookmarkStart w:id="0" w:name="_GoBack"/>
      <w:r>
        <w:rPr>
          <w:rFonts w:ascii="SimSun" w:eastAsia="SimSun" w:hAnsi="SimSun" w:cs="SimSun" w:hint="eastAsia"/>
          <w:b/>
          <w:bCs/>
          <w:color w:val="000000"/>
          <w:sz w:val="54"/>
          <w:szCs w:val="54"/>
          <w:lang w:eastAsia="zh-TW"/>
        </w:rPr>
        <w:t>醫學院設</w:t>
      </w:r>
      <w:bookmarkEnd w:id="0"/>
      <w:r>
        <w:rPr>
          <w:rFonts w:ascii="SimSun" w:eastAsia="SimSun" w:hAnsi="SimSun" w:cs="SimSun" w:hint="eastAsia"/>
          <w:b/>
          <w:bCs/>
          <w:color w:val="000000"/>
          <w:sz w:val="54"/>
          <w:szCs w:val="54"/>
          <w:lang w:eastAsia="zh-TW"/>
        </w:rPr>
        <w:t>「心怡」項目（美国《世界日报》，9</w:t>
      </w:r>
      <w:r>
        <w:rPr>
          <w:rFonts w:ascii="SimSun" w:eastAsia="SimSun" w:hAnsi="SimSun" w:cs="SimSun"/>
          <w:b/>
          <w:bCs/>
          <w:color w:val="000000"/>
          <w:sz w:val="54"/>
          <w:szCs w:val="54"/>
          <w:lang w:eastAsia="zh-TW"/>
        </w:rPr>
        <w:t>/5/2020</w:t>
      </w:r>
      <w:r>
        <w:rPr>
          <w:rFonts w:ascii="SimSun" w:eastAsia="SimSun" w:hAnsi="SimSun" w:cs="SimSun" w:hint="eastAsia"/>
          <w:b/>
          <w:bCs/>
          <w:color w:val="000000"/>
          <w:sz w:val="54"/>
          <w:szCs w:val="54"/>
          <w:lang w:eastAsia="zh-TW"/>
        </w:rPr>
        <w:t>）</w:t>
      </w:r>
    </w:p>
    <w:p w14:paraId="41038A3B" w14:textId="77777777" w:rsidR="00F34AC9" w:rsidRDefault="00F34AC9" w:rsidP="00F34AC9">
      <w:pPr>
        <w:pStyle w:val="NormalWeb"/>
        <w:rPr>
          <w:rFonts w:ascii="SimSun" w:eastAsia="PMingLiU" w:hAnsi="SimSun" w:cs="SimSun"/>
          <w:b/>
          <w:bCs/>
          <w:color w:val="000000"/>
          <w:sz w:val="54"/>
          <w:szCs w:val="54"/>
          <w:lang w:eastAsia="zh-TW"/>
        </w:rPr>
      </w:pPr>
    </w:p>
    <w:p w14:paraId="1DC84BED" w14:textId="2878E55B" w:rsidR="00F34AC9" w:rsidRDefault="00EE02E7" w:rsidP="00F34AC9">
      <w:pPr>
        <w:pStyle w:val="NormalWeb"/>
        <w:rPr>
          <w:lang w:eastAsia="zh-TW"/>
        </w:rPr>
      </w:pPr>
      <w:hyperlink r:id="rId4" w:history="1">
        <w:r w:rsidR="00F34AC9" w:rsidRPr="00F34AC9">
          <w:rPr>
            <w:rStyle w:val="Strong"/>
            <w:rFonts w:ascii="SimSun" w:eastAsia="SimSun" w:hAnsi="SimSun" w:cs="SimSun" w:hint="eastAsia"/>
            <w:b w:val="0"/>
            <w:bCs w:val="0"/>
            <w:color w:val="000000"/>
            <w:lang w:eastAsia="zh-TW"/>
          </w:rPr>
          <w:t>麻州</w:t>
        </w:r>
      </w:hyperlink>
      <w:r w:rsidR="00F34AC9">
        <w:rPr>
          <w:rFonts w:ascii="SimSun" w:eastAsia="SimSun" w:hAnsi="SimSun" w:cs="SimSun" w:hint="eastAsia"/>
          <w:lang w:eastAsia="zh-TW"/>
        </w:rPr>
        <w:t>大學醫學院「華裔精神健康計畫」今夏新增「心怡」</w:t>
      </w:r>
      <w:r w:rsidR="00F34AC9">
        <w:rPr>
          <w:rFonts w:hint="eastAsia"/>
          <w:lang w:eastAsia="zh-TW"/>
        </w:rPr>
        <w:t>(Harmonious)</w:t>
      </w:r>
      <w:r w:rsidR="00F34AC9">
        <w:rPr>
          <w:rFonts w:ascii="SimSun" w:eastAsia="SimSun" w:hAnsi="SimSun" w:cs="SimSun" w:hint="eastAsia"/>
          <w:lang w:eastAsia="zh-TW"/>
        </w:rPr>
        <w:t>項目，為麻州</w:t>
      </w:r>
      <w:r w:rsidR="00F34AC9">
        <w:rPr>
          <w:lang w:eastAsia="zh-TW"/>
        </w:rPr>
        <w:fldChar w:fldCharType="begin"/>
      </w:r>
      <w:r w:rsidR="00F34AC9">
        <w:rPr>
          <w:lang w:eastAsia="zh-TW"/>
        </w:rPr>
        <w:instrText xml:space="preserve"> HYPERLINK "https://www.worldjournal.com/search/tagging/8877/</w:instrText>
      </w:r>
      <w:r w:rsidR="00F34AC9">
        <w:rPr>
          <w:rFonts w:ascii="SimSun" w:eastAsia="SimSun" w:hAnsi="SimSun" w:cs="SimSun" w:hint="eastAsia"/>
          <w:lang w:eastAsia="zh-TW"/>
        </w:rPr>
        <w:instrText>華人</w:instrText>
      </w:r>
      <w:r w:rsidR="00F34AC9">
        <w:rPr>
          <w:lang w:eastAsia="zh-TW"/>
        </w:rPr>
        <w:instrText xml:space="preserve">" </w:instrText>
      </w:r>
      <w:r w:rsidR="00F34AC9">
        <w:rPr>
          <w:lang w:eastAsia="zh-TW"/>
        </w:rPr>
        <w:fldChar w:fldCharType="separate"/>
      </w:r>
      <w:r w:rsidR="00F34AC9">
        <w:rPr>
          <w:rStyle w:val="Strong"/>
          <w:rFonts w:ascii="SimSun" w:eastAsia="SimSun" w:hAnsi="SimSun" w:cs="SimSun" w:hint="eastAsia"/>
          <w:color w:val="000000"/>
          <w:lang w:eastAsia="zh-TW"/>
        </w:rPr>
        <w:t>華人</w:t>
      </w:r>
      <w:r w:rsidR="00F34AC9">
        <w:rPr>
          <w:lang w:eastAsia="zh-TW"/>
        </w:rPr>
        <w:fldChar w:fldCharType="end"/>
      </w:r>
      <w:r w:rsidR="00F34AC9">
        <w:rPr>
          <w:rFonts w:ascii="SimSun" w:eastAsia="SimSun" w:hAnsi="SimSun" w:cs="SimSun" w:hint="eastAsia"/>
          <w:lang w:eastAsia="zh-TW"/>
        </w:rPr>
        <w:t>建立在線資源平台，用分享心理健康經歷故事、錄影、藝術作品等媒體的方式，為華人提供雙語和有文化特色的精神健康服務交流園地。</w:t>
      </w:r>
    </w:p>
    <w:p w14:paraId="28157D8B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麻州大學醫學院及附屬醫院精神科臨床項目主任范曉舵說，幾年前在麻省總醫院做精神科醫生時，即注意到華人接受心理疾病的人數少、比例低，也發現許多華人病患受困於來自社區對於精神疾病的偏見、歧視與巨大壓力。</w:t>
      </w:r>
    </w:p>
    <w:p w14:paraId="5B7E0B0C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他說，「心怡」項目側重華人文化背景的心理健康教育，以雙語進行，具有文化和社區針對性，應能更有效地突破華人家庭中鮮少討論心理健康、華人對心理健康存有偏見和壓力等阻礙的問題。</w:t>
      </w:r>
    </w:p>
    <w:p w14:paraId="0D7AA520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「心怡」項目發想者和執行人是</w:t>
      </w:r>
      <w:r>
        <w:rPr>
          <w:rFonts w:hint="eastAsia"/>
          <w:lang w:eastAsia="zh-TW"/>
        </w:rPr>
        <w:t>24</w:t>
      </w:r>
      <w:r>
        <w:rPr>
          <w:rFonts w:ascii="SimSun" w:eastAsia="SimSun" w:hAnsi="SimSun" w:cs="SimSun" w:hint="eastAsia"/>
          <w:lang w:eastAsia="zh-TW"/>
        </w:rPr>
        <w:t>歲的麻州大學醫學院二年級學生崔子霖；她說，自己上大學時開始關注心理健康問題，也立志當名精神醫師；累積了一些自己大學以來的生活經驗和實際觀察，想藉「心怡」項目使用新的方式關注</w:t>
      </w:r>
      <w:hyperlink r:id="rId5" w:history="1">
        <w:r>
          <w:rPr>
            <w:rStyle w:val="Strong"/>
            <w:rFonts w:ascii="SimSun" w:eastAsia="SimSun" w:hAnsi="SimSun" w:cs="SimSun" w:hint="eastAsia"/>
            <w:color w:val="000000"/>
            <w:lang w:eastAsia="zh-TW"/>
          </w:rPr>
          <w:t>美國</w:t>
        </w:r>
      </w:hyperlink>
      <w:r>
        <w:rPr>
          <w:rFonts w:ascii="SimSun" w:eastAsia="SimSun" w:hAnsi="SimSun" w:cs="SimSun" w:hint="eastAsia"/>
          <w:lang w:eastAsia="zh-TW"/>
        </w:rPr>
        <w:t>華人精神和心理健康問題。</w:t>
      </w:r>
    </w:p>
    <w:p w14:paraId="351D8754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「心怡」網站首頁引用前美國衛生部長</w:t>
      </w:r>
      <w:r>
        <w:rPr>
          <w:rFonts w:hint="eastAsia"/>
          <w:lang w:eastAsia="zh-TW"/>
        </w:rPr>
        <w:t xml:space="preserve">David </w:t>
      </w:r>
      <w:proofErr w:type="spellStart"/>
      <w:r>
        <w:rPr>
          <w:rFonts w:hint="eastAsia"/>
          <w:lang w:eastAsia="zh-TW"/>
        </w:rPr>
        <w:t>Satcher</w:t>
      </w:r>
      <w:proofErr w:type="spellEnd"/>
      <w:r>
        <w:rPr>
          <w:rFonts w:ascii="SimSun" w:eastAsia="SimSun" w:hAnsi="SimSun" w:cs="SimSun" w:hint="eastAsia"/>
          <w:lang w:eastAsia="zh-TW"/>
        </w:rPr>
        <w:t>的話，「心理健康是健康的基礎</w:t>
      </w:r>
      <w:r>
        <w:rPr>
          <w:lang w:eastAsia="zh-TW"/>
        </w:rPr>
        <w:t>…</w:t>
      </w:r>
      <w:r>
        <w:rPr>
          <w:rFonts w:ascii="SimSun" w:eastAsia="SimSun" w:hAnsi="SimSun" w:cs="SimSun" w:hint="eastAsia"/>
          <w:lang w:eastAsia="zh-TW"/>
        </w:rPr>
        <w:t>它是一種能夠與他人建立和維持和諧幸福關係的能力」。網頁中指出，首次對美國亞裔所做的相關調查發現，患有精神疾病的亞裔中，只有</w:t>
      </w:r>
      <w:r>
        <w:rPr>
          <w:rFonts w:hint="eastAsia"/>
          <w:lang w:eastAsia="zh-TW"/>
        </w:rPr>
        <w:t>25%</w:t>
      </w:r>
      <w:r>
        <w:rPr>
          <w:rFonts w:ascii="SimSun" w:eastAsia="SimSun" w:hAnsi="SimSun" w:cs="SimSun" w:hint="eastAsia"/>
          <w:lang w:eastAsia="zh-TW"/>
        </w:rPr>
        <w:t>曾接受過精神衛生服務；自殺是</w:t>
      </w:r>
      <w:r>
        <w:rPr>
          <w:rFonts w:hint="eastAsia"/>
          <w:lang w:eastAsia="zh-TW"/>
        </w:rPr>
        <w:t>15-24</w:t>
      </w:r>
      <w:r>
        <w:rPr>
          <w:rFonts w:ascii="SimSun" w:eastAsia="SimSun" w:hAnsi="SimSun" w:cs="SimSun" w:hint="eastAsia"/>
          <w:lang w:eastAsia="zh-TW"/>
        </w:rPr>
        <w:t>歲亞裔青年最主要的死因，非常需要共同努力正視此社區問題。</w:t>
      </w:r>
    </w:p>
    <w:p w14:paraId="48DD7F07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「心怡」現有六篇華人分享的故事，撰文者各自訴說經歷，受困於文化的掙扎，內心世界的苦痛，或掙脫束縛的重生；也有徵求故事分享的連結，所有文字都將譯為中英文後發表。該網站還正在建立「得到幫助」資源連結，將編列全美和麻州的華人精神和心理疾病專家目錄，以便需要者尋求協助。</w:t>
      </w:r>
    </w:p>
    <w:p w14:paraId="745EFD64" w14:textId="77777777" w:rsidR="00F34AC9" w:rsidRDefault="00F34AC9" w:rsidP="00F34AC9">
      <w:pPr>
        <w:pStyle w:val="NormalWeb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「心怡」項目網站：</w:t>
      </w:r>
      <w:r>
        <w:rPr>
          <w:rFonts w:hint="eastAsia"/>
          <w:lang w:eastAsia="zh-TW"/>
        </w:rPr>
        <w:t>http://projectharmonious.org</w:t>
      </w:r>
      <w:r>
        <w:rPr>
          <w:rFonts w:ascii="SimSun" w:eastAsia="SimSun" w:hAnsi="SimSun" w:cs="SimSun" w:hint="eastAsia"/>
          <w:lang w:eastAsia="zh-TW"/>
        </w:rPr>
        <w:t>、微信群公眾號：心怡</w:t>
      </w:r>
      <w:r>
        <w:rPr>
          <w:rFonts w:hint="eastAsia"/>
          <w:lang w:eastAsia="zh-TW"/>
        </w:rPr>
        <w:t>HARMONIOUS</w:t>
      </w:r>
      <w:r>
        <w:rPr>
          <w:rFonts w:ascii="SimSun" w:eastAsia="SimSun" w:hAnsi="SimSun" w:cs="SimSun" w:hint="eastAsia"/>
          <w:lang w:eastAsia="zh-TW"/>
        </w:rPr>
        <w:t>，還有臉書：</w:t>
      </w:r>
      <w:r>
        <w:rPr>
          <w:rFonts w:hint="eastAsia"/>
          <w:lang w:eastAsia="zh-TW"/>
        </w:rPr>
        <w:t>https://www.facebook.com/harmoniousproject/</w:t>
      </w:r>
      <w:r>
        <w:rPr>
          <w:rFonts w:ascii="SimSun" w:eastAsia="SimSun" w:hAnsi="SimSun" w:cs="SimSun" w:hint="eastAsia"/>
          <w:lang w:eastAsia="zh-TW"/>
        </w:rPr>
        <w:t>、推特：</w:t>
      </w:r>
      <w:r>
        <w:rPr>
          <w:rFonts w:hint="eastAsia"/>
          <w:lang w:eastAsia="zh-TW"/>
        </w:rPr>
        <w:t>@</w:t>
      </w:r>
      <w:proofErr w:type="spellStart"/>
      <w:r>
        <w:rPr>
          <w:rFonts w:hint="eastAsia"/>
          <w:lang w:eastAsia="zh-TW"/>
        </w:rPr>
        <w:t>proj_harmonious</w:t>
      </w:r>
      <w:proofErr w:type="spellEnd"/>
      <w:r>
        <w:rPr>
          <w:rFonts w:hint="eastAsia"/>
          <w:lang w:eastAsia="zh-TW"/>
        </w:rPr>
        <w:t xml:space="preserve"> </w:t>
      </w:r>
      <w:r>
        <w:rPr>
          <w:rFonts w:ascii="SimSun" w:eastAsia="SimSun" w:hAnsi="SimSun" w:cs="SimSun" w:hint="eastAsia"/>
          <w:lang w:eastAsia="zh-TW"/>
        </w:rPr>
        <w:t>、</w:t>
      </w:r>
      <w:r>
        <w:rPr>
          <w:rFonts w:hint="eastAsia"/>
          <w:lang w:eastAsia="zh-TW"/>
        </w:rPr>
        <w:t>Instagram</w:t>
      </w:r>
      <w:r>
        <w:rPr>
          <w:rFonts w:ascii="SimSun" w:eastAsia="SimSun" w:hAnsi="SimSun" w:cs="SimSun" w:hint="eastAsia"/>
          <w:lang w:eastAsia="zh-TW"/>
        </w:rPr>
        <w:t>：</w:t>
      </w:r>
      <w:r>
        <w:rPr>
          <w:rFonts w:hint="eastAsia"/>
          <w:lang w:eastAsia="zh-TW"/>
        </w:rPr>
        <w:t>@</w:t>
      </w:r>
      <w:proofErr w:type="spellStart"/>
      <w:r>
        <w:rPr>
          <w:rFonts w:hint="eastAsia"/>
          <w:lang w:eastAsia="zh-TW"/>
        </w:rPr>
        <w:t>projectharmonious</w:t>
      </w:r>
      <w:proofErr w:type="spellEnd"/>
      <w:r>
        <w:rPr>
          <w:rFonts w:ascii="SimSun" w:eastAsia="SimSun" w:hAnsi="SimSun" w:cs="SimSun" w:hint="eastAsia"/>
          <w:lang w:eastAsia="zh-TW"/>
        </w:rPr>
        <w:t>。</w:t>
      </w:r>
    </w:p>
    <w:p w14:paraId="4AD87CB5" w14:textId="77777777" w:rsidR="00F34AC9" w:rsidRDefault="00F34AC9">
      <w:pPr>
        <w:rPr>
          <w:rFonts w:ascii="SimSun" w:eastAsia="SimSun" w:hAnsi="SimSun" w:cs="SimSun"/>
          <w:sz w:val="24"/>
          <w:szCs w:val="24"/>
          <w:lang w:eastAsia="zh-TW"/>
        </w:rPr>
      </w:pPr>
      <w:r>
        <w:rPr>
          <w:rFonts w:ascii="SimSun" w:eastAsia="SimSun" w:hAnsi="SimSun" w:cs="SimSun"/>
          <w:sz w:val="24"/>
          <w:szCs w:val="24"/>
          <w:lang w:eastAsia="zh-TW"/>
        </w:rPr>
        <w:br w:type="page"/>
      </w:r>
    </w:p>
    <w:p w14:paraId="795C655F" w14:textId="7A0515BB" w:rsidR="00F34AC9" w:rsidRPr="00F34AC9" w:rsidRDefault="00F34AC9" w:rsidP="00F34AC9">
      <w:pPr>
        <w:spacing w:before="161" w:after="161" w:line="69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zh-TW"/>
        </w:rPr>
      </w:pPr>
      <w:r w:rsidRPr="00F34AC9">
        <w:rPr>
          <w:rFonts w:ascii="SimSun" w:eastAsia="SimSun" w:hAnsi="SimSun" w:cs="SimSun" w:hint="eastAsia"/>
          <w:color w:val="000000"/>
          <w:kern w:val="36"/>
          <w:sz w:val="54"/>
          <w:szCs w:val="54"/>
          <w:lang w:eastAsia="zh-TW"/>
        </w:rPr>
        <w:lastRenderedPageBreak/>
        <w:t>文化障礙</w:t>
      </w:r>
      <w:r w:rsidRPr="00F34AC9">
        <w:rPr>
          <w:rFonts w:ascii="Times New Roman" w:eastAsia="Times New Roman" w:hAnsi="Times New Roman" w:cs="Times New Roman" w:hint="eastAsia"/>
          <w:color w:val="000000"/>
          <w:kern w:val="36"/>
          <w:sz w:val="54"/>
          <w:szCs w:val="54"/>
          <w:lang w:eastAsia="zh-TW"/>
        </w:rPr>
        <w:t xml:space="preserve"> </w:t>
      </w:r>
      <w:r w:rsidRPr="00F34AC9">
        <w:rPr>
          <w:rFonts w:ascii="SimSun" w:eastAsia="SimSun" w:hAnsi="SimSun" w:cs="SimSun" w:hint="eastAsia"/>
          <w:color w:val="000000"/>
          <w:kern w:val="36"/>
          <w:sz w:val="54"/>
          <w:szCs w:val="54"/>
          <w:lang w:eastAsia="zh-TW"/>
        </w:rPr>
        <w:t>「心怡」鼓勵華人勇敢說出心理疾病</w:t>
      </w:r>
      <w:r>
        <w:rPr>
          <w:rFonts w:ascii="SimSun" w:eastAsia="SimSun" w:hAnsi="SimSun" w:cs="SimSun" w:hint="eastAsia"/>
          <w:color w:val="000000"/>
          <w:kern w:val="36"/>
          <w:sz w:val="54"/>
          <w:szCs w:val="54"/>
          <w:lang w:eastAsia="zh-TW"/>
        </w:rPr>
        <w:t>（美国《世界日报》，9</w:t>
      </w:r>
      <w:r>
        <w:rPr>
          <w:rFonts w:ascii="SimSun" w:eastAsia="SimSun" w:hAnsi="SimSun" w:cs="SimSun"/>
          <w:color w:val="000000"/>
          <w:kern w:val="36"/>
          <w:sz w:val="54"/>
          <w:szCs w:val="54"/>
          <w:lang w:eastAsia="zh-TW"/>
        </w:rPr>
        <w:t>/5/2020</w:t>
      </w:r>
      <w:r>
        <w:rPr>
          <w:rFonts w:ascii="SimSun" w:eastAsia="SimSun" w:hAnsi="SimSun" w:cs="SimSun" w:hint="eastAsia"/>
          <w:color w:val="000000"/>
          <w:kern w:val="36"/>
          <w:sz w:val="54"/>
          <w:szCs w:val="54"/>
          <w:lang w:eastAsia="zh-TW"/>
        </w:rPr>
        <w:t>）</w:t>
      </w:r>
    </w:p>
    <w:p w14:paraId="56A49EBF" w14:textId="77777777" w:rsid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5E0D0EC0" w14:textId="68A9D6DC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18</w:t>
      </w: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歲的</w:t>
      </w:r>
      <w:hyperlink r:id="rId6" w:history="1">
        <w:r w:rsidRPr="00F34AC9">
          <w:rPr>
            <w:rFonts w:ascii="SimSun" w:eastAsia="SimSun" w:hAnsi="SimSun" w:cs="SimSun" w:hint="eastAsia"/>
            <w:b/>
            <w:bCs/>
            <w:color w:val="000000"/>
            <w:sz w:val="24"/>
            <w:szCs w:val="24"/>
            <w:lang w:eastAsia="zh-TW"/>
          </w:rPr>
          <w:t>波士頓</w:t>
        </w:r>
      </w:hyperlink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女子因為想要「正常」曾付多許多努力，卻經常面對模仿與嘲笑；她在「心怡」網頁中說出身為病患的心聲：「不要再說他們的精神病是假裝的」。</w:t>
      </w:r>
    </w:p>
    <w:p w14:paraId="35FBB870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22</w:t>
      </w: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歲的波士頓女子分享成長過程先後遭繼父和學長期性侵的悲慘故事，自己情緒一落千丈，常感窒息和想自殺；現慢慢走出陰影，雖感嘆「好的童年點亮一生，不幸的童年需要一生治療」，但欣慰自己找到解方：「心理治療是最理智的選擇」。</w:t>
      </w:r>
    </w:p>
    <w:p w14:paraId="14DF6E9E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 xml:space="preserve">24 </w:t>
      </w: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歲的女子說，自己總有「從高樓躍下的幻想中找安慰」的想法，但母親、家人總把她的心理問題歸於「太害羞、太敏感、太認真、臉皮太薄」，自己只能把所有都壓抑在心。</w:t>
      </w:r>
    </w:p>
    <w:p w14:paraId="5AA35347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伍斯特的投稿人說，自己在外表現開心，獨處卻感空虛，經常有自殺念頭；後在開放心理健康話題的大學中逐漸面對和克服，悟出「尋求幫助是自我強大的第一步」的道理。</w:t>
      </w:r>
    </w:p>
    <w:p w14:paraId="46BEA741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「心怡」項目創始和執行人崔子霖說，英文世界常有這樣的精神疾病故事分享，但</w:t>
      </w:r>
      <w:hyperlink r:id="rId7" w:history="1">
        <w:r w:rsidRPr="00F34AC9">
          <w:rPr>
            <w:rFonts w:ascii="SimSun" w:eastAsia="SimSun" w:hAnsi="SimSun" w:cs="SimSun" w:hint="eastAsia"/>
            <w:b/>
            <w:bCs/>
            <w:color w:val="000000"/>
            <w:sz w:val="24"/>
            <w:szCs w:val="24"/>
            <w:lang w:eastAsia="zh-TW"/>
          </w:rPr>
          <w:t>華人</w:t>
        </w:r>
      </w:hyperlink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故事分享平台卻很少見；華人避談或少談心理疾病，事實上精神病例並不少，需要幫助的人很多。</w:t>
      </w:r>
    </w:p>
    <w:p w14:paraId="1B234800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在大學時期就對精神疾病和相關活動很感興趣，她發現，周遭華人同學有心理問題或困擾常與友人而非向家人傾吐；面對精神疾病問題時，第一代移民父母與子女的想法差距很大；她說，「家」對華人來說非常重要，沒有家人的支持和依靠，是件悲哀的事。</w:t>
      </w:r>
    </w:p>
    <w:p w14:paraId="338DE43E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心理健康污名化是華人獲得醫療服務的重大障礙，精神疾病的污名化在成年人群體中尤其嚴重，華人家庭很難討論此話題。崔子霖說，「心怡」想專注華人社區，以中英雙語、華人背景的故事和生活經歷，進行心理健康宣導，突破文化迷思與障礙，鼓勵更多人尋求幫助和談論心理健康。</w:t>
      </w:r>
    </w:p>
    <w:p w14:paraId="6579F9DC" w14:textId="77777777" w:rsidR="00F34AC9" w:rsidRPr="00F34AC9" w:rsidRDefault="00F34AC9" w:rsidP="00F34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她說，「心怡」正在尋找</w:t>
      </w:r>
      <w:hyperlink r:id="rId8" w:history="1">
        <w:r w:rsidRPr="00F34AC9">
          <w:rPr>
            <w:rFonts w:ascii="SimSun" w:eastAsia="SimSun" w:hAnsi="SimSun" w:cs="SimSun" w:hint="eastAsia"/>
            <w:b/>
            <w:bCs/>
            <w:color w:val="000000"/>
            <w:sz w:val="24"/>
            <w:szCs w:val="24"/>
            <w:lang w:eastAsia="zh-TW"/>
          </w:rPr>
          <w:t>麻州</w:t>
        </w:r>
      </w:hyperlink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藝術家、作家、詩人、表演者、攝影師或其他任何願意分享個人心理健康故事的人投稿，可依意願匿名發表；</w:t>
      </w:r>
      <w:r w:rsidRPr="00F34AC9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聯絡可洽：</w:t>
      </w:r>
      <w:r w:rsidRPr="00F34AC9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contact@projectharmonious.org</w:t>
      </w:r>
      <w:r w:rsidRPr="00F34AC9">
        <w:rPr>
          <w:rFonts w:ascii="SimSun" w:eastAsia="SimSun" w:hAnsi="SimSun" w:cs="SimSun" w:hint="eastAsia"/>
          <w:sz w:val="24"/>
          <w:szCs w:val="24"/>
          <w:lang w:eastAsia="zh-TW"/>
        </w:rPr>
        <w:t>。</w:t>
      </w:r>
    </w:p>
    <w:p w14:paraId="7B2BDAF6" w14:textId="77777777" w:rsidR="00500697" w:rsidRDefault="00EE02E7">
      <w:pPr>
        <w:rPr>
          <w:lang w:eastAsia="zh-TW"/>
        </w:rPr>
      </w:pPr>
    </w:p>
    <w:sectPr w:rsidR="0050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C9"/>
    <w:rsid w:val="00435941"/>
    <w:rsid w:val="005C2799"/>
    <w:rsid w:val="00D97ABC"/>
    <w:rsid w:val="00EE02E7"/>
    <w:rsid w:val="00F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ABD9"/>
  <w15:chartTrackingRefBased/>
  <w15:docId w15:val="{76303193-8F2D-4B4C-A7E3-6D75647E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A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journal.com/search/tagging/8877/&#40635;&#2403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ldjournal.com/search/tagging/8877/&#33775;&#20154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journal.com/search/tagging/8877/&#27874;&#22763;&#38931;" TargetMode="External"/><Relationship Id="rId5" Type="http://schemas.openxmlformats.org/officeDocument/2006/relationships/hyperlink" Target="https://www.worldjournal.com/search/tagging/8877/&#32654;&#22283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orldjournal.com/search/tagging/8877/&#40635;&#2403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Xiaoduo</dc:creator>
  <cp:keywords/>
  <dc:description/>
  <cp:lastModifiedBy>Chiang, Mathew</cp:lastModifiedBy>
  <cp:revision>2</cp:revision>
  <dcterms:created xsi:type="dcterms:W3CDTF">2020-10-02T19:18:00Z</dcterms:created>
  <dcterms:modified xsi:type="dcterms:W3CDTF">2020-10-02T19:18:00Z</dcterms:modified>
</cp:coreProperties>
</file>